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EB" w:rsidRPr="00C507A5" w:rsidRDefault="004A58EB" w:rsidP="004A58EB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C507A5">
        <w:rPr>
          <w:rFonts w:ascii="Times New Roman" w:hAnsi="Times New Roman"/>
          <w:b/>
          <w:sz w:val="40"/>
          <w:szCs w:val="40"/>
          <w:u w:val="single"/>
        </w:rPr>
        <w:t xml:space="preserve">Как передать показания </w:t>
      </w:r>
      <w:r w:rsidR="001B0510">
        <w:rPr>
          <w:rFonts w:ascii="Times New Roman" w:hAnsi="Times New Roman"/>
          <w:b/>
          <w:sz w:val="40"/>
          <w:szCs w:val="40"/>
          <w:u w:val="single"/>
        </w:rPr>
        <w:t xml:space="preserve">приборов учета </w:t>
      </w:r>
      <w:r w:rsidRPr="00C507A5">
        <w:rPr>
          <w:rFonts w:ascii="Times New Roman" w:hAnsi="Times New Roman"/>
          <w:b/>
          <w:sz w:val="40"/>
          <w:szCs w:val="40"/>
          <w:u w:val="single"/>
        </w:rPr>
        <w:t>воды</w:t>
      </w:r>
    </w:p>
    <w:p w:rsidR="00C507A5" w:rsidRPr="00C507A5" w:rsidRDefault="00C507A5" w:rsidP="00C507A5">
      <w:pPr>
        <w:spacing w:before="120"/>
        <w:ind w:left="-142" w:firstLine="568"/>
        <w:jc w:val="both"/>
        <w:rPr>
          <w:rFonts w:ascii="Times New Roman" w:hAnsi="Times New Roman"/>
        </w:rPr>
      </w:pPr>
    </w:p>
    <w:p w:rsidR="004A58EB" w:rsidRDefault="004A58EB" w:rsidP="00C507A5">
      <w:pPr>
        <w:spacing w:before="120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4A58EB">
        <w:rPr>
          <w:rFonts w:ascii="Times New Roman" w:hAnsi="Times New Roman"/>
          <w:sz w:val="28"/>
          <w:szCs w:val="28"/>
        </w:rPr>
        <w:t>Водяные счетчики устанавливаются на трубах горячего и холодного водоснабжения. Черными цифрами на н</w:t>
      </w:r>
      <w:bookmarkStart w:id="0" w:name="_GoBack"/>
      <w:bookmarkEnd w:id="0"/>
      <w:r w:rsidRPr="004A58EB">
        <w:rPr>
          <w:rFonts w:ascii="Times New Roman" w:hAnsi="Times New Roman"/>
          <w:sz w:val="28"/>
          <w:szCs w:val="28"/>
        </w:rPr>
        <w:t>их отмечается расход воды в кубометрах, красными — в литрах. Передавать показания в кубометрах (</w:t>
      </w:r>
      <w:r w:rsidRPr="004A58EB">
        <w:rPr>
          <w:rFonts w:ascii="Times New Roman" w:hAnsi="Times New Roman"/>
          <w:b/>
          <w:sz w:val="28"/>
          <w:szCs w:val="28"/>
          <w:u w:val="single"/>
        </w:rPr>
        <w:t>черный цвет</w:t>
      </w:r>
      <w:r w:rsidRPr="004A58EB">
        <w:rPr>
          <w:rFonts w:ascii="Times New Roman" w:hAnsi="Times New Roman"/>
          <w:sz w:val="28"/>
          <w:szCs w:val="28"/>
        </w:rPr>
        <w:t>) надо полностью, а указывать литры (</w:t>
      </w:r>
      <w:r w:rsidRPr="00C507A5">
        <w:rPr>
          <w:rFonts w:ascii="Times New Roman" w:hAnsi="Times New Roman"/>
          <w:b/>
          <w:sz w:val="28"/>
          <w:szCs w:val="28"/>
          <w:u w:val="single"/>
        </w:rPr>
        <w:t>красный цвет</w:t>
      </w:r>
      <w:r w:rsidRPr="004A58EB">
        <w:rPr>
          <w:rFonts w:ascii="Times New Roman" w:hAnsi="Times New Roman"/>
          <w:sz w:val="28"/>
          <w:szCs w:val="28"/>
        </w:rPr>
        <w:t>) — по желанию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58EB">
        <w:rPr>
          <w:rFonts w:ascii="Times New Roman" w:hAnsi="Times New Roman"/>
          <w:sz w:val="28"/>
          <w:szCs w:val="28"/>
        </w:rPr>
        <w:t xml:space="preserve">что необходимо вносить текущие сведения счетчика </w:t>
      </w:r>
      <w:r w:rsidRPr="00C507A5">
        <w:rPr>
          <w:rFonts w:ascii="Times New Roman" w:hAnsi="Times New Roman"/>
          <w:b/>
          <w:sz w:val="28"/>
          <w:szCs w:val="28"/>
          <w:u w:val="single"/>
        </w:rPr>
        <w:t>до запятой</w:t>
      </w:r>
      <w:r w:rsidRPr="004A58EB">
        <w:rPr>
          <w:rFonts w:ascii="Times New Roman" w:hAnsi="Times New Roman"/>
          <w:sz w:val="28"/>
          <w:szCs w:val="28"/>
        </w:rPr>
        <w:t>, при желании их можно округлить.</w:t>
      </w:r>
    </w:p>
    <w:p w:rsidR="004A58EB" w:rsidRPr="004A58EB" w:rsidRDefault="004A58EB" w:rsidP="00C507A5">
      <w:pPr>
        <w:spacing w:before="120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4A58EB">
        <w:rPr>
          <w:rFonts w:ascii="Times New Roman" w:hAnsi="Times New Roman"/>
          <w:sz w:val="28"/>
          <w:szCs w:val="28"/>
        </w:rPr>
        <w:t xml:space="preserve"> Сведения следует передавать </w:t>
      </w:r>
      <w:r>
        <w:rPr>
          <w:rFonts w:ascii="Times New Roman" w:hAnsi="Times New Roman"/>
          <w:sz w:val="28"/>
          <w:szCs w:val="28"/>
        </w:rPr>
        <w:t xml:space="preserve">ежемесячно с </w:t>
      </w:r>
      <w:r w:rsidRPr="004A58EB">
        <w:rPr>
          <w:rFonts w:ascii="Times New Roman" w:hAnsi="Times New Roman"/>
          <w:b/>
          <w:sz w:val="32"/>
          <w:szCs w:val="32"/>
          <w:u w:val="single"/>
        </w:rPr>
        <w:t>15-го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4A58EB">
        <w:rPr>
          <w:rFonts w:ascii="Times New Roman" w:hAnsi="Times New Roman"/>
          <w:b/>
          <w:sz w:val="32"/>
          <w:szCs w:val="32"/>
          <w:u w:val="single"/>
        </w:rPr>
        <w:t>20-ое</w:t>
      </w:r>
      <w:r>
        <w:rPr>
          <w:rFonts w:ascii="Times New Roman" w:hAnsi="Times New Roman"/>
          <w:sz w:val="28"/>
          <w:szCs w:val="28"/>
        </w:rPr>
        <w:t xml:space="preserve"> число </w:t>
      </w:r>
      <w:r w:rsidRPr="004A58EB">
        <w:rPr>
          <w:rFonts w:ascii="Times New Roman" w:hAnsi="Times New Roman"/>
          <w:sz w:val="28"/>
          <w:szCs w:val="28"/>
        </w:rPr>
        <w:t>через мобильное приложение «</w:t>
      </w:r>
      <w:r>
        <w:rPr>
          <w:rFonts w:ascii="Times New Roman" w:hAnsi="Times New Roman"/>
          <w:sz w:val="28"/>
          <w:szCs w:val="28"/>
        </w:rPr>
        <w:t xml:space="preserve">Айлант </w:t>
      </w:r>
      <w:r w:rsidRPr="004A58EB">
        <w:rPr>
          <w:rFonts w:ascii="Times New Roman" w:hAnsi="Times New Roman"/>
          <w:sz w:val="28"/>
          <w:szCs w:val="28"/>
        </w:rPr>
        <w:t xml:space="preserve">ЖКХ», </w:t>
      </w:r>
      <w:r>
        <w:rPr>
          <w:rFonts w:ascii="Times New Roman" w:hAnsi="Times New Roman"/>
          <w:sz w:val="28"/>
          <w:szCs w:val="28"/>
        </w:rPr>
        <w:t xml:space="preserve">официальный сайт «УК «УПРАВЛЕНЕЦ», </w:t>
      </w:r>
      <w:r w:rsidR="00C507A5">
        <w:rPr>
          <w:rFonts w:ascii="Times New Roman" w:hAnsi="Times New Roman"/>
          <w:sz w:val="28"/>
          <w:szCs w:val="28"/>
        </w:rPr>
        <w:t xml:space="preserve">электронную почту, </w:t>
      </w:r>
      <w:r w:rsidRPr="004A58EB">
        <w:rPr>
          <w:rFonts w:ascii="Times New Roman" w:hAnsi="Times New Roman"/>
          <w:sz w:val="28"/>
          <w:szCs w:val="28"/>
        </w:rPr>
        <w:t>по СМС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A58EB">
        <w:rPr>
          <w:rFonts w:ascii="Times New Roman" w:hAnsi="Times New Roman"/>
          <w:sz w:val="28"/>
          <w:szCs w:val="28"/>
        </w:rPr>
        <w:t xml:space="preserve"> телефону</w:t>
      </w:r>
      <w:r>
        <w:rPr>
          <w:rFonts w:ascii="Times New Roman" w:hAnsi="Times New Roman"/>
          <w:sz w:val="28"/>
          <w:szCs w:val="28"/>
        </w:rPr>
        <w:t xml:space="preserve"> в офис компании</w:t>
      </w:r>
      <w:r w:rsidRPr="004A58EB">
        <w:rPr>
          <w:rFonts w:ascii="Times New Roman" w:hAnsi="Times New Roman"/>
          <w:sz w:val="28"/>
          <w:szCs w:val="28"/>
        </w:rPr>
        <w:t>.</w:t>
      </w:r>
    </w:p>
    <w:p w:rsidR="004A58EB" w:rsidRDefault="004A58EB" w:rsidP="004A58EB"/>
    <w:p w:rsidR="00C507A5" w:rsidRDefault="00C507A5" w:rsidP="004A58EB">
      <w:r>
        <w:rPr>
          <w:noProof/>
          <w:lang w:eastAsia="ru-RU"/>
        </w:rPr>
        <w:drawing>
          <wp:inline distT="0" distB="0" distL="0" distR="0">
            <wp:extent cx="5392040" cy="3028950"/>
            <wp:effectExtent l="0" t="0" r="0" b="0"/>
            <wp:docPr id="1" name="Рисунок 1" descr="C:\Users\Пользователь\Desktop\djzeafch1uurwbtngf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jzeafch1uurwbtngfd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536" cy="303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7A5" w:rsidRDefault="00C507A5" w:rsidP="004A58EB"/>
    <w:p w:rsidR="00C507A5" w:rsidRPr="00C507A5" w:rsidRDefault="00C507A5" w:rsidP="00C507A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ВНИМАНИЕ!!!</w:t>
      </w:r>
    </w:p>
    <w:p w:rsidR="00C507A5" w:rsidRDefault="00C507A5" w:rsidP="00C507A5">
      <w:pPr>
        <w:pStyle w:val="a3"/>
        <w:numPr>
          <w:ilvl w:val="0"/>
          <w:numId w:val="1"/>
        </w:numPr>
        <w:ind w:left="426" w:hanging="284"/>
        <w:jc w:val="both"/>
        <w:rPr>
          <w:b/>
          <w:sz w:val="32"/>
          <w:szCs w:val="32"/>
          <w:u w:val="single"/>
        </w:rPr>
      </w:pPr>
      <w:r w:rsidRPr="00C507A5">
        <w:rPr>
          <w:b/>
          <w:sz w:val="32"/>
          <w:szCs w:val="32"/>
          <w:u w:val="single"/>
        </w:rPr>
        <w:t>После 20-го числа показани</w:t>
      </w:r>
      <w:r>
        <w:rPr>
          <w:b/>
          <w:sz w:val="32"/>
          <w:szCs w:val="32"/>
          <w:u w:val="single"/>
        </w:rPr>
        <w:t>я приборов учета не принимаются,</w:t>
      </w:r>
    </w:p>
    <w:p w:rsidR="00C507A5" w:rsidRPr="00C507A5" w:rsidRDefault="00C507A5" w:rsidP="00C507A5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Начисления будут производиться по нормативу на одного человека согласно п</w:t>
      </w:r>
      <w:r w:rsidRPr="00C507A5">
        <w:rPr>
          <w:b/>
          <w:sz w:val="32"/>
          <w:szCs w:val="32"/>
          <w:u w:val="single"/>
        </w:rPr>
        <w:t>остановлени</w:t>
      </w:r>
      <w:r>
        <w:rPr>
          <w:b/>
          <w:sz w:val="32"/>
          <w:szCs w:val="32"/>
          <w:u w:val="single"/>
        </w:rPr>
        <w:t>ю</w:t>
      </w:r>
      <w:r w:rsidRPr="00C507A5">
        <w:rPr>
          <w:b/>
          <w:sz w:val="32"/>
          <w:szCs w:val="32"/>
          <w:u w:val="single"/>
        </w:rPr>
        <w:t xml:space="preserve"> Правительства РФ от 06.05.2011 N 354 (ред. от 25.06.2021)</w:t>
      </w:r>
    </w:p>
    <w:sectPr w:rsidR="00C507A5" w:rsidRPr="00C507A5" w:rsidSect="001B05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7E68"/>
    <w:multiLevelType w:val="hybridMultilevel"/>
    <w:tmpl w:val="D876DB1E"/>
    <w:lvl w:ilvl="0" w:tplc="1CFAE69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54"/>
    <w:rsid w:val="001B0510"/>
    <w:rsid w:val="003022C7"/>
    <w:rsid w:val="003B7759"/>
    <w:rsid w:val="004A58EB"/>
    <w:rsid w:val="00920F54"/>
    <w:rsid w:val="00C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C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22C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5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A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C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22C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5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A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2021-07-29T11:22:00Z</dcterms:created>
  <dcterms:modified xsi:type="dcterms:W3CDTF">2021-07-29T11:56:00Z</dcterms:modified>
</cp:coreProperties>
</file>